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021B" w:rsidRPr="00332462" w:rsidRDefault="00A76A34">
      <w:pPr>
        <w:rPr>
          <w:rFonts w:ascii="Adobe Garamond Pro" w:hAnsi="Adobe Garamond Pro"/>
        </w:rPr>
      </w:pPr>
      <w:r w:rsidRPr="00332462">
        <w:rPr>
          <w:rFonts w:ascii="Adobe Garamond Pro" w:hAnsi="Adobe Garamond Pro" w:cs="Times New Roman"/>
          <w:b/>
          <w:bCs/>
          <w:sz w:val="40"/>
          <w:szCs w:val="40"/>
          <w:u w:val="single"/>
        </w:rPr>
        <w:t>COLINET Cyril</w:t>
      </w:r>
      <w:r w:rsidR="00D20BB0" w:rsidRPr="00332462">
        <w:rPr>
          <w:rFonts w:ascii="Adobe Garamond Pro" w:hAnsi="Adobe Garamond Pro" w:cs="Times New Roman"/>
          <w:bCs/>
          <w:sz w:val="40"/>
          <w:szCs w:val="40"/>
        </w:rPr>
        <w:tab/>
      </w:r>
      <w:r w:rsidR="00D20BB0" w:rsidRPr="00332462">
        <w:rPr>
          <w:rFonts w:ascii="Adobe Garamond Pro" w:hAnsi="Adobe Garamond Pro" w:cs="Times New Roman"/>
          <w:bCs/>
          <w:sz w:val="40"/>
          <w:szCs w:val="40"/>
        </w:rPr>
        <w:tab/>
      </w:r>
      <w:r w:rsidR="00D20BB0" w:rsidRPr="00332462">
        <w:rPr>
          <w:rFonts w:ascii="Adobe Garamond Pro" w:hAnsi="Adobe Garamond Pro" w:cs="Times New Roman"/>
          <w:bCs/>
          <w:sz w:val="40"/>
          <w:szCs w:val="40"/>
        </w:rPr>
        <w:tab/>
      </w:r>
      <w:r w:rsidR="00D20BB0" w:rsidRPr="00332462">
        <w:rPr>
          <w:rFonts w:ascii="Adobe Garamond Pro" w:hAnsi="Adobe Garamond Pro" w:cs="Times New Roman"/>
          <w:bCs/>
          <w:sz w:val="40"/>
          <w:szCs w:val="40"/>
        </w:rPr>
        <w:tab/>
      </w:r>
      <w:r w:rsidR="00D20BB0" w:rsidRPr="00332462">
        <w:rPr>
          <w:rFonts w:ascii="Adobe Garamond Pro" w:hAnsi="Adobe Garamond Pro" w:cs="Times New Roman"/>
          <w:bCs/>
          <w:sz w:val="40"/>
          <w:szCs w:val="40"/>
        </w:rPr>
        <w:tab/>
        <w:t xml:space="preserve"> </w:t>
      </w:r>
      <w:r w:rsidR="00D60568" w:rsidRPr="00332462">
        <w:rPr>
          <w:rFonts w:ascii="Adobe Garamond Pro" w:hAnsi="Adobe Garamond Pro" w:cs="Times New Roman"/>
          <w:bCs/>
          <w:sz w:val="40"/>
          <w:szCs w:val="40"/>
        </w:rPr>
        <w:tab/>
      </w:r>
      <w:r w:rsidRPr="00332462">
        <w:rPr>
          <w:rFonts w:ascii="Adobe Garamond Pro" w:hAnsi="Adobe Garamond Pro" w:cs="Times New Roman"/>
          <w:bCs/>
          <w:sz w:val="40"/>
          <w:szCs w:val="40"/>
        </w:rPr>
        <w:tab/>
      </w:r>
      <w:r w:rsidR="00332462" w:rsidRPr="00332462">
        <w:rPr>
          <w:rFonts w:ascii="Adobe Garamond Pro" w:hAnsi="Adobe Garamond Pro" w:cs="Times New Roman"/>
          <w:bCs/>
          <w:sz w:val="40"/>
          <w:szCs w:val="40"/>
        </w:rPr>
        <w:tab/>
        <w:t xml:space="preserve"> </w:t>
      </w:r>
      <w:r w:rsidR="00D20BB0" w:rsidRPr="00332462">
        <w:rPr>
          <w:rFonts w:ascii="Adobe Garamond Pro" w:hAnsi="Adobe Garamond Pro" w:cs="Times New Roman"/>
          <w:sz w:val="40"/>
          <w:szCs w:val="40"/>
        </w:rPr>
        <w:t xml:space="preserve">Spécialité : </w:t>
      </w:r>
      <w:r w:rsidR="00D20BB0" w:rsidRPr="00332462">
        <w:rPr>
          <w:rFonts w:ascii="Adobe Garamond Pro" w:hAnsi="Adobe Garamond Pro" w:cs="Times New Roman"/>
          <w:b/>
          <w:bCs/>
          <w:sz w:val="40"/>
          <w:szCs w:val="40"/>
        </w:rPr>
        <w:t>SIN</w:t>
      </w:r>
    </w:p>
    <w:p w:rsidR="0097021B" w:rsidRPr="00332462" w:rsidRDefault="00A91F5B">
      <w:pPr>
        <w:jc w:val="right"/>
        <w:rPr>
          <w:rFonts w:ascii="Adobe Garamond Pro" w:hAnsi="Adobe Garamond Pro" w:cs="Times New Roman"/>
          <w:sz w:val="28"/>
          <w:szCs w:val="28"/>
        </w:rPr>
      </w:pPr>
      <w:r w:rsidRPr="00332462">
        <w:rPr>
          <w:rFonts w:ascii="Adobe Garamond Pro" w:hAnsi="Adobe Garamond Pro" w:cs="Times New Roman"/>
          <w:sz w:val="28"/>
          <w:szCs w:val="28"/>
        </w:rPr>
        <w:t xml:space="preserve">THEVENIN Loelia </w:t>
      </w:r>
      <w:r w:rsidR="00D60568" w:rsidRPr="00332462">
        <w:rPr>
          <w:rFonts w:ascii="Adobe Garamond Pro" w:hAnsi="Adobe Garamond Pro" w:cs="Times New Roman"/>
          <w:color w:val="FFFFFF" w:themeColor="background1"/>
          <w:sz w:val="28"/>
          <w:szCs w:val="28"/>
        </w:rPr>
        <w:t>,</w:t>
      </w:r>
      <w:r w:rsidR="00D60568" w:rsidRPr="00332462">
        <w:rPr>
          <w:rFonts w:ascii="Adobe Garamond Pro" w:hAnsi="Adobe Garamond Pro" w:cs="Times New Roman"/>
          <w:sz w:val="28"/>
          <w:szCs w:val="28"/>
        </w:rPr>
        <w:t xml:space="preserve"> </w:t>
      </w:r>
      <w:r w:rsidR="00A76A34" w:rsidRPr="00332462">
        <w:rPr>
          <w:rFonts w:ascii="Adobe Garamond Pro" w:hAnsi="Adobe Garamond Pro" w:cs="Times New Roman"/>
          <w:sz w:val="28"/>
          <w:szCs w:val="28"/>
        </w:rPr>
        <w:t xml:space="preserve">  </w:t>
      </w:r>
    </w:p>
    <w:p w:rsidR="0097021B" w:rsidRPr="00332462" w:rsidRDefault="00A76A34" w:rsidP="00D20BB0">
      <w:pPr>
        <w:jc w:val="right"/>
        <w:rPr>
          <w:rFonts w:ascii="Adobe Garamond Pro" w:hAnsi="Adobe Garamond Pro" w:cs="Times New Roman"/>
          <w:color w:val="FFFFFF" w:themeColor="background1"/>
          <w:sz w:val="28"/>
          <w:szCs w:val="28"/>
        </w:rPr>
      </w:pPr>
      <w:r w:rsidRPr="00332462">
        <w:rPr>
          <w:rFonts w:ascii="Adobe Garamond Pro" w:hAnsi="Adobe Garamond Pro" w:cs="Times New Roman"/>
          <w:sz w:val="28"/>
          <w:szCs w:val="28"/>
        </w:rPr>
        <w:t>CHAMPAULT Jordan</w:t>
      </w:r>
      <w:r w:rsidR="00D60568" w:rsidRPr="00332462">
        <w:rPr>
          <w:rFonts w:ascii="Adobe Garamond Pro" w:hAnsi="Adobe Garamond Pro" w:cs="Times New Roman"/>
          <w:sz w:val="28"/>
          <w:szCs w:val="28"/>
        </w:rPr>
        <w:t> </w:t>
      </w:r>
      <w:r w:rsidR="00D60568" w:rsidRPr="00332462">
        <w:rPr>
          <w:rFonts w:ascii="Adobe Garamond Pro" w:hAnsi="Adobe Garamond Pro" w:cs="Times New Roman"/>
          <w:color w:val="FFFFFF" w:themeColor="background1"/>
          <w:sz w:val="28"/>
          <w:szCs w:val="28"/>
        </w:rPr>
        <w:t>;</w:t>
      </w:r>
    </w:p>
    <w:p w:rsidR="00D20BB0" w:rsidRPr="00332462" w:rsidRDefault="00D20BB0" w:rsidP="00D20BB0">
      <w:pPr>
        <w:jc w:val="right"/>
        <w:rPr>
          <w:rFonts w:ascii="Adobe Garamond Pro" w:hAnsi="Adobe Garamond Pro" w:cs="Times New Roman"/>
          <w:sz w:val="28"/>
          <w:szCs w:val="28"/>
        </w:rPr>
      </w:pPr>
    </w:p>
    <w:p w:rsidR="00D20BB0" w:rsidRPr="00332462" w:rsidRDefault="00D20BB0" w:rsidP="00D20BB0">
      <w:pPr>
        <w:jc w:val="right"/>
        <w:rPr>
          <w:rFonts w:ascii="Adobe Garamond Pro" w:hAnsi="Adobe Garamond Pro"/>
          <w:sz w:val="28"/>
          <w:szCs w:val="28"/>
        </w:rPr>
      </w:pPr>
    </w:p>
    <w:p w:rsidR="00D20BB0" w:rsidRPr="00E82C7D" w:rsidRDefault="00332462" w:rsidP="00D20BB0">
      <w:pPr>
        <w:jc w:val="center"/>
        <w:rPr>
          <w:rFonts w:ascii="Adobe Garamond Pro" w:hAnsi="Adobe Garamond Pro"/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2C7D">
        <w:rPr>
          <w:rFonts w:ascii="Adobe Garamond Pro" w:hAnsi="Adobe Garamond Pro" w:cs="Times New Roman"/>
          <w:bCs/>
          <w:color w:val="000000" w:themeColor="text1"/>
          <w:sz w:val="96"/>
          <w:szCs w:val="9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Bataille Navale à D</w:t>
      </w:r>
      <w:r w:rsidR="00D20BB0" w:rsidRPr="00E82C7D">
        <w:rPr>
          <w:rFonts w:ascii="Adobe Garamond Pro" w:hAnsi="Adobe Garamond Pro" w:cs="Times New Roman"/>
          <w:bCs/>
          <w:color w:val="000000" w:themeColor="text1"/>
          <w:sz w:val="96"/>
          <w:szCs w:val="9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istance</w:t>
      </w:r>
    </w:p>
    <w:p w:rsidR="00D20BB0" w:rsidRPr="00332462" w:rsidRDefault="00D20BB0" w:rsidP="00D20BB0">
      <w:pPr>
        <w:rPr>
          <w:rFonts w:ascii="Adobe Garamond Pro" w:hAnsi="Adobe Garamond Pro" w:cs="Times New Roman"/>
          <w:b/>
          <w:bCs/>
          <w:sz w:val="72"/>
          <w:szCs w:val="72"/>
          <w:u w:val="single"/>
        </w:rPr>
      </w:pPr>
      <w:r w:rsidRPr="00332462">
        <w:rPr>
          <w:rFonts w:ascii="Adobe Garamond Pro" w:hAnsi="Adobe Garamond Pro" w:cs="Times New Roman"/>
          <w:b/>
          <w:bCs/>
          <w:noProof/>
          <w:sz w:val="72"/>
          <w:szCs w:val="72"/>
          <w:u w:val="single"/>
          <w:lang w:eastAsia="fr-FR"/>
        </w:rPr>
        <w:drawing>
          <wp:anchor distT="0" distB="127000" distL="0" distR="0" simplePos="0" relativeHeight="251657216" behindDoc="1" locked="0" layoutInCell="1" allowOverlap="1">
            <wp:simplePos x="0" y="0"/>
            <wp:positionH relativeFrom="column">
              <wp:posOffset>-238125</wp:posOffset>
            </wp:positionH>
            <wp:positionV relativeFrom="paragraph">
              <wp:posOffset>213995</wp:posOffset>
            </wp:positionV>
            <wp:extent cx="7126327" cy="4695825"/>
            <wp:effectExtent l="190500" t="190500" r="170180" b="161925"/>
            <wp:wrapNone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327" cy="4695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D20BB0" w:rsidRPr="00332462" w:rsidRDefault="00D20BB0" w:rsidP="00D20BB0">
      <w:pPr>
        <w:rPr>
          <w:rFonts w:ascii="Adobe Garamond Pro" w:hAnsi="Adobe Garamond Pro" w:cs="Times New Roman"/>
          <w:b/>
          <w:bCs/>
          <w:sz w:val="72"/>
          <w:szCs w:val="72"/>
          <w:u w:val="single"/>
        </w:rPr>
      </w:pPr>
    </w:p>
    <w:p w:rsidR="00D20BB0" w:rsidRPr="00332462" w:rsidRDefault="00D20BB0" w:rsidP="00D20BB0">
      <w:pPr>
        <w:rPr>
          <w:rFonts w:ascii="Adobe Garamond Pro" w:hAnsi="Adobe Garamond Pro" w:cs="Times New Roman"/>
          <w:b/>
          <w:bCs/>
          <w:sz w:val="72"/>
          <w:szCs w:val="72"/>
          <w:u w:val="single"/>
        </w:rPr>
      </w:pPr>
    </w:p>
    <w:p w:rsidR="00D20BB0" w:rsidRPr="00332462" w:rsidRDefault="00D20BB0" w:rsidP="00D20BB0">
      <w:pPr>
        <w:rPr>
          <w:rFonts w:ascii="Adobe Garamond Pro" w:hAnsi="Adobe Garamond Pro" w:cs="Times New Roman"/>
          <w:b/>
          <w:bCs/>
          <w:sz w:val="72"/>
          <w:szCs w:val="72"/>
          <w:u w:val="single"/>
        </w:rPr>
      </w:pPr>
    </w:p>
    <w:p w:rsidR="00D20BB0" w:rsidRPr="00332462" w:rsidRDefault="00D20BB0" w:rsidP="00D20BB0">
      <w:pPr>
        <w:rPr>
          <w:rFonts w:ascii="Adobe Garamond Pro" w:hAnsi="Adobe Garamond Pro" w:cs="Times New Roman"/>
          <w:b/>
          <w:bCs/>
          <w:sz w:val="72"/>
          <w:szCs w:val="72"/>
          <w:u w:val="single"/>
        </w:rPr>
      </w:pPr>
    </w:p>
    <w:p w:rsidR="00D20BB0" w:rsidRPr="00332462" w:rsidRDefault="00D20BB0" w:rsidP="00D20BB0">
      <w:pPr>
        <w:rPr>
          <w:rFonts w:ascii="Adobe Garamond Pro" w:hAnsi="Adobe Garamond Pro" w:cs="Times New Roman"/>
          <w:b/>
          <w:bCs/>
          <w:sz w:val="72"/>
          <w:szCs w:val="72"/>
          <w:u w:val="single"/>
        </w:rPr>
      </w:pPr>
    </w:p>
    <w:p w:rsidR="00D20BB0" w:rsidRPr="00332462" w:rsidRDefault="00D20BB0" w:rsidP="00D20BB0">
      <w:pPr>
        <w:rPr>
          <w:rFonts w:ascii="Adobe Garamond Pro" w:hAnsi="Adobe Garamond Pro" w:cs="Times New Roman"/>
          <w:b/>
          <w:bCs/>
          <w:sz w:val="72"/>
          <w:szCs w:val="72"/>
          <w:u w:val="single"/>
        </w:rPr>
      </w:pPr>
    </w:p>
    <w:p w:rsidR="00D20BB0" w:rsidRPr="00332462" w:rsidRDefault="00D20BB0" w:rsidP="00D20BB0">
      <w:pPr>
        <w:rPr>
          <w:rFonts w:ascii="Adobe Garamond Pro" w:hAnsi="Adobe Garamond Pro" w:cs="Times New Roman"/>
          <w:b/>
          <w:bCs/>
          <w:sz w:val="72"/>
          <w:szCs w:val="72"/>
          <w:u w:val="single"/>
        </w:rPr>
      </w:pPr>
    </w:p>
    <w:p w:rsidR="00E82C7D" w:rsidRDefault="00E82C7D" w:rsidP="00D20BB0">
      <w:pPr>
        <w:rPr>
          <w:rFonts w:ascii="Adobe Garamond Pro" w:hAnsi="Adobe Garamond Pro" w:cs="Times New Roman"/>
          <w:sz w:val="40"/>
          <w:szCs w:val="40"/>
        </w:rPr>
      </w:pPr>
    </w:p>
    <w:p w:rsidR="00D20BB0" w:rsidRDefault="00D20BB0" w:rsidP="00D20BB0">
      <w:pPr>
        <w:rPr>
          <w:rFonts w:ascii="Adobe Garamond Pro" w:hAnsi="Adobe Garamond Pro" w:cs="Times New Roman"/>
          <w:sz w:val="40"/>
          <w:szCs w:val="40"/>
        </w:rPr>
      </w:pPr>
      <w:r w:rsidRPr="00332462">
        <w:rPr>
          <w:rFonts w:ascii="Adobe Garamond Pro" w:hAnsi="Adobe Garamond Pro" w:cs="Times New Roman"/>
          <w:sz w:val="40"/>
          <w:szCs w:val="40"/>
        </w:rPr>
        <w:t>Lycée Jules Ferry, Cannes</w:t>
      </w:r>
    </w:p>
    <w:p w:rsidR="0069772C" w:rsidRPr="00332462" w:rsidRDefault="0069772C" w:rsidP="00D20BB0">
      <w:pPr>
        <w:rPr>
          <w:rFonts w:ascii="Adobe Garamond Pro" w:hAnsi="Adobe Garamond Pro" w:cs="Times New Roman"/>
          <w:sz w:val="40"/>
          <w:szCs w:val="40"/>
        </w:rPr>
      </w:pPr>
    </w:p>
    <w:p w:rsidR="00E82C7D" w:rsidRPr="00332462" w:rsidRDefault="00D20BB0" w:rsidP="00E82C7D">
      <w:pPr>
        <w:jc w:val="right"/>
        <w:rPr>
          <w:rFonts w:ascii="Adobe Garamond Pro" w:hAnsi="Adobe Garamond Pro" w:cs="Times New Roman"/>
          <w:sz w:val="32"/>
          <w:szCs w:val="32"/>
        </w:rPr>
      </w:pPr>
      <w:r w:rsidRPr="0069772C">
        <w:rPr>
          <w:rFonts w:ascii="Adobe Garamond Pro" w:hAnsi="Adobe Garamond Pro" w:cs="Times New Roman"/>
          <w:sz w:val="40"/>
          <w:szCs w:val="40"/>
        </w:rPr>
        <w:tab/>
      </w:r>
      <w:r w:rsidR="00332462" w:rsidRPr="0069772C">
        <w:rPr>
          <w:rFonts w:ascii="Adobe Garamond Pro" w:hAnsi="Adobe Garamond Pro" w:cs="Times New Roman"/>
          <w:sz w:val="40"/>
          <w:szCs w:val="40"/>
        </w:rPr>
        <w:t>Session : J</w:t>
      </w:r>
      <w:r w:rsidRPr="0069772C">
        <w:rPr>
          <w:rFonts w:ascii="Adobe Garamond Pro" w:hAnsi="Adobe Garamond Pro" w:cs="Times New Roman"/>
          <w:sz w:val="40"/>
          <w:szCs w:val="40"/>
        </w:rPr>
        <w:t xml:space="preserve">uin 2017  </w:t>
      </w:r>
      <w:r w:rsidRPr="0069772C">
        <w:rPr>
          <w:rFonts w:ascii="Adobe Garamond Pro" w:hAnsi="Adobe Garamond Pro" w:cs="Times New Roman"/>
          <w:sz w:val="32"/>
          <w:szCs w:val="32"/>
        </w:rPr>
        <w:t xml:space="preserve">       </w:t>
      </w:r>
    </w:p>
    <w:p w:rsidR="0069772C" w:rsidRDefault="00472D58" w:rsidP="00472D58">
      <w:pPr>
        <w:pStyle w:val="Paragraphedeliste"/>
        <w:jc w:val="center"/>
        <w:rPr>
          <w:rFonts w:ascii="Adobe Garamond Pro" w:hAnsi="Adobe Garamond Pro"/>
          <w:b/>
          <w:sz w:val="40"/>
          <w:szCs w:val="40"/>
          <w:u w:val="single"/>
        </w:rPr>
      </w:pPr>
      <w:r w:rsidRPr="00472D58">
        <w:rPr>
          <w:rFonts w:ascii="Adobe Garamond Pro" w:hAnsi="Adobe Garamond Pro"/>
          <w:b/>
          <w:sz w:val="40"/>
          <w:szCs w:val="40"/>
          <w:u w:val="single"/>
        </w:rPr>
        <w:lastRenderedPageBreak/>
        <w:t>PARTIE COMMUNE</w:t>
      </w:r>
    </w:p>
    <w:p w:rsidR="00472D58" w:rsidRDefault="00472D58" w:rsidP="00472D58">
      <w:pPr>
        <w:pStyle w:val="Paragraphedeliste"/>
        <w:jc w:val="center"/>
        <w:rPr>
          <w:rFonts w:ascii="Adobe Garamond Pro" w:hAnsi="Adobe Garamond Pro"/>
          <w:b/>
          <w:sz w:val="40"/>
          <w:szCs w:val="40"/>
          <w:u w:val="single"/>
        </w:rPr>
      </w:pPr>
    </w:p>
    <w:p w:rsidR="00E82C7D" w:rsidRDefault="00E82C7D" w:rsidP="00472D58">
      <w:pPr>
        <w:pStyle w:val="Paragraphedeliste"/>
        <w:jc w:val="center"/>
        <w:rPr>
          <w:rFonts w:ascii="Adobe Garamond Pro" w:hAnsi="Adobe Garamond Pro"/>
          <w:b/>
          <w:sz w:val="40"/>
          <w:szCs w:val="40"/>
          <w:u w:val="single"/>
        </w:rPr>
      </w:pPr>
    </w:p>
    <w:p w:rsidR="00472D58" w:rsidRPr="00472D58" w:rsidRDefault="00472D58" w:rsidP="00472D58">
      <w:pPr>
        <w:rPr>
          <w:rFonts w:ascii="Adobe Garamond Pro" w:hAnsi="Adobe Garamond Pro"/>
          <w:b/>
          <w:sz w:val="40"/>
          <w:szCs w:val="40"/>
          <w:u w:val="single"/>
        </w:rPr>
      </w:pPr>
      <w:r w:rsidRPr="00472D58">
        <w:rPr>
          <w:rFonts w:ascii="Adobe Garamond Pro" w:hAnsi="Adobe Garamond Pro"/>
          <w:b/>
          <w:sz w:val="40"/>
          <w:szCs w:val="40"/>
          <w:u w:val="single"/>
        </w:rPr>
        <w:t>Cahier des charges :</w:t>
      </w:r>
    </w:p>
    <w:p w:rsidR="00472D58" w:rsidRDefault="00472D58" w:rsidP="00472D58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 w:rsidRPr="00472D58">
        <w:rPr>
          <w:rFonts w:ascii="Adobe Garamond Pro" w:hAnsi="Adobe Garamond Pro"/>
          <w:sz w:val="32"/>
          <w:szCs w:val="32"/>
        </w:rPr>
        <w:t xml:space="preserve">Création d’un prototype </w:t>
      </w:r>
      <w:r>
        <w:rPr>
          <w:rFonts w:ascii="Adobe Garamond Pro" w:hAnsi="Adobe Garamond Pro"/>
          <w:sz w:val="32"/>
          <w:szCs w:val="32"/>
        </w:rPr>
        <w:t>de bataille navale à distance (liaison non filaire)</w:t>
      </w:r>
    </w:p>
    <w:p w:rsidR="00472D58" w:rsidRDefault="00472D58" w:rsidP="00472D58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>100 cases de jeu</w:t>
      </w:r>
    </w:p>
    <w:p w:rsidR="00472D58" w:rsidRDefault="00472D58" w:rsidP="00472D58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>Jeu tour par tour</w:t>
      </w:r>
    </w:p>
    <w:p w:rsidR="00472D58" w:rsidRDefault="00472D58" w:rsidP="00472D58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>Affichage de l’écran de la personne attaquée ou en cours d’attaque (une version avec, et une version sans bateaux)</w:t>
      </w:r>
    </w:p>
    <w:p w:rsidR="00472D58" w:rsidRDefault="00472D58" w:rsidP="00472D58">
      <w:pPr>
        <w:rPr>
          <w:rFonts w:ascii="Adobe Garamond Pro" w:hAnsi="Adobe Garamond Pro"/>
          <w:sz w:val="32"/>
          <w:szCs w:val="32"/>
        </w:rPr>
      </w:pPr>
    </w:p>
    <w:p w:rsidR="00472D58" w:rsidRPr="00472D58" w:rsidRDefault="00472D58" w:rsidP="00472D58">
      <w:pPr>
        <w:rPr>
          <w:rFonts w:ascii="Adobe Garamond Pro" w:hAnsi="Adobe Garamond Pro"/>
          <w:b/>
          <w:sz w:val="40"/>
          <w:szCs w:val="40"/>
          <w:u w:val="single"/>
        </w:rPr>
      </w:pPr>
      <w:r w:rsidRPr="00472D58">
        <w:rPr>
          <w:rFonts w:ascii="Adobe Garamond Pro" w:hAnsi="Adobe Garamond Pro"/>
          <w:b/>
          <w:sz w:val="40"/>
          <w:szCs w:val="40"/>
          <w:u w:val="single"/>
        </w:rPr>
        <w:t>Répartition des tâches :</w:t>
      </w:r>
    </w:p>
    <w:p w:rsidR="00472D58" w:rsidRDefault="00EC5677" w:rsidP="00472D58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 xml:space="preserve">Jordan CHAMPAULT </w:t>
      </w:r>
    </w:p>
    <w:p w:rsidR="00EC5677" w:rsidRDefault="00EC5677" w:rsidP="00EC5677">
      <w:pPr>
        <w:pStyle w:val="Paragraphedeliste"/>
        <w:numPr>
          <w:ilvl w:val="1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>Création du jeu et de l’interface graphique (en collaboration avec Loelia)</w:t>
      </w:r>
    </w:p>
    <w:p w:rsidR="00EC5677" w:rsidRDefault="00EC5677" w:rsidP="00EC5677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>Loelia THEVENIN</w:t>
      </w:r>
    </w:p>
    <w:p w:rsidR="00EC5677" w:rsidRDefault="00EC5677" w:rsidP="00EC5677">
      <w:pPr>
        <w:pStyle w:val="Paragraphedeliste"/>
        <w:numPr>
          <w:ilvl w:val="1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>Création du jeu et de l’interface graphique (en collaboration avec Jordan)</w:t>
      </w:r>
    </w:p>
    <w:p w:rsidR="00EC5677" w:rsidRDefault="00EC5677" w:rsidP="00EC5677">
      <w:pPr>
        <w:pStyle w:val="Paragraphedeliste"/>
        <w:numPr>
          <w:ilvl w:val="1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>Organisation du projet (Gantt, etc…)</w:t>
      </w:r>
    </w:p>
    <w:p w:rsidR="00EC5677" w:rsidRPr="00EC5677" w:rsidRDefault="00EC5677" w:rsidP="00EC5677">
      <w:pPr>
        <w:pStyle w:val="Paragraphedeliste"/>
        <w:numPr>
          <w:ilvl w:val="0"/>
          <w:numId w:val="4"/>
        </w:numPr>
        <w:rPr>
          <w:rFonts w:ascii="Adobe Garamond Pro" w:hAnsi="Adobe Garamond Pro"/>
          <w:b/>
          <w:i/>
          <w:sz w:val="32"/>
          <w:szCs w:val="32"/>
        </w:rPr>
      </w:pPr>
      <w:r w:rsidRPr="00EC5677">
        <w:rPr>
          <w:rFonts w:ascii="Adobe Garamond Pro" w:hAnsi="Adobe Garamond Pro"/>
          <w:b/>
          <w:i/>
          <w:sz w:val="32"/>
          <w:szCs w:val="32"/>
        </w:rPr>
        <w:t>Cyril COLINET</w:t>
      </w:r>
    </w:p>
    <w:p w:rsidR="00EC5677" w:rsidRPr="00EC5677" w:rsidRDefault="00EC5677" w:rsidP="00EC5677">
      <w:pPr>
        <w:pStyle w:val="Paragraphedeliste"/>
        <w:numPr>
          <w:ilvl w:val="1"/>
          <w:numId w:val="4"/>
        </w:numPr>
        <w:rPr>
          <w:rFonts w:ascii="Adobe Garamond Pro" w:hAnsi="Adobe Garamond Pro"/>
          <w:b/>
          <w:i/>
          <w:sz w:val="32"/>
          <w:szCs w:val="32"/>
        </w:rPr>
      </w:pPr>
      <w:r w:rsidRPr="00EC5677">
        <w:rPr>
          <w:rFonts w:ascii="Adobe Garamond Pro" w:hAnsi="Adobe Garamond Pro"/>
          <w:b/>
          <w:i/>
          <w:sz w:val="32"/>
          <w:szCs w:val="32"/>
        </w:rPr>
        <w:t>Liaison non-filaire (Bluetooth)</w:t>
      </w:r>
    </w:p>
    <w:p w:rsidR="00EC5677" w:rsidRDefault="00EC5677" w:rsidP="00EC5677">
      <w:pPr>
        <w:rPr>
          <w:rFonts w:ascii="Adobe Garamond Pro" w:hAnsi="Adobe Garamond Pro"/>
          <w:sz w:val="32"/>
          <w:szCs w:val="32"/>
        </w:rPr>
      </w:pPr>
    </w:p>
    <w:p w:rsidR="00E82C7D" w:rsidRPr="00EC5677" w:rsidRDefault="00EC5677" w:rsidP="00EC5677">
      <w:pPr>
        <w:rPr>
          <w:rFonts w:ascii="Adobe Garamond Pro" w:hAnsi="Adobe Garamond Pro"/>
          <w:b/>
          <w:sz w:val="40"/>
          <w:szCs w:val="40"/>
          <w:u w:val="single"/>
        </w:rPr>
      </w:pPr>
      <w:r w:rsidRPr="00EC5677">
        <w:rPr>
          <w:rFonts w:ascii="Adobe Garamond Pro" w:hAnsi="Adobe Garamond Pro"/>
          <w:b/>
          <w:sz w:val="40"/>
          <w:szCs w:val="40"/>
          <w:u w:val="single"/>
        </w:rPr>
        <w:t>Tâches personnelles :</w:t>
      </w:r>
    </w:p>
    <w:p w:rsidR="00EC5677" w:rsidRDefault="00EC5677" w:rsidP="00EC5677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 xml:space="preserve">Diagramme de contexte : </w:t>
      </w:r>
      <w:r w:rsidRPr="00E82C7D">
        <w:rPr>
          <w:rFonts w:ascii="Adobe Garamond Pro" w:hAnsi="Adobe Garamond Pro"/>
          <w:b/>
          <w:i/>
          <w:color w:val="00B050"/>
          <w:sz w:val="32"/>
          <w:szCs w:val="32"/>
        </w:rPr>
        <w:t>Fait</w:t>
      </w:r>
    </w:p>
    <w:p w:rsidR="00EC5677" w:rsidRDefault="00EC5677" w:rsidP="00EC5677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 xml:space="preserve">Diagramme d’exigences : </w:t>
      </w:r>
      <w:r w:rsidRPr="00E82C7D">
        <w:rPr>
          <w:rFonts w:ascii="Adobe Garamond Pro" w:hAnsi="Adobe Garamond Pro"/>
          <w:b/>
          <w:i/>
          <w:color w:val="00B050"/>
          <w:sz w:val="32"/>
          <w:szCs w:val="32"/>
        </w:rPr>
        <w:t>Fait</w:t>
      </w:r>
    </w:p>
    <w:p w:rsidR="00EC5677" w:rsidRPr="00E67120" w:rsidRDefault="00EC5677" w:rsidP="00EC5677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 xml:space="preserve">Chaîne d’Information : </w:t>
      </w:r>
      <w:r w:rsidRPr="00E82C7D">
        <w:rPr>
          <w:rFonts w:ascii="Adobe Garamond Pro" w:hAnsi="Adobe Garamond Pro"/>
          <w:b/>
          <w:i/>
          <w:color w:val="00B050"/>
          <w:sz w:val="32"/>
          <w:szCs w:val="32"/>
        </w:rPr>
        <w:t>Fait</w:t>
      </w:r>
    </w:p>
    <w:p w:rsidR="00E67120" w:rsidRPr="00EC5677" w:rsidRDefault="00E67120" w:rsidP="00EC5677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 w:rsidRPr="00E67120">
        <w:rPr>
          <w:rFonts w:ascii="Adobe Garamond Pro" w:hAnsi="Adobe Garamond Pro"/>
          <w:sz w:val="32"/>
          <w:szCs w:val="32"/>
        </w:rPr>
        <w:t xml:space="preserve">Paramètre surveillé : </w:t>
      </w:r>
      <w:r w:rsidRPr="00E67120">
        <w:rPr>
          <w:rFonts w:ascii="Adobe Garamond Pro" w:hAnsi="Adobe Garamond Pro"/>
          <w:b/>
          <w:i/>
          <w:color w:val="E36C0A" w:themeColor="accent6" w:themeShade="BF"/>
          <w:sz w:val="32"/>
          <w:szCs w:val="32"/>
        </w:rPr>
        <w:t>En cours</w:t>
      </w:r>
      <w:bookmarkStart w:id="0" w:name="_GoBack"/>
      <w:bookmarkEnd w:id="0"/>
    </w:p>
    <w:p w:rsidR="00EC5677" w:rsidRPr="00E82C7D" w:rsidRDefault="00EC5677" w:rsidP="00EC5677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 xml:space="preserve">Liaison des deux systèmes via une liaison non filaire : </w:t>
      </w:r>
      <w:r w:rsidR="00E82C7D">
        <w:rPr>
          <w:rFonts w:ascii="Adobe Garamond Pro" w:hAnsi="Adobe Garamond Pro"/>
          <w:b/>
          <w:i/>
          <w:color w:val="E36C0A" w:themeColor="accent6" w:themeShade="BF"/>
          <w:sz w:val="32"/>
          <w:szCs w:val="32"/>
        </w:rPr>
        <w:t>En cours</w:t>
      </w:r>
    </w:p>
    <w:p w:rsidR="00E82C7D" w:rsidRDefault="00E82C7D" w:rsidP="00EC5677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 xml:space="preserve">Développement durable : </w:t>
      </w:r>
      <w:r w:rsidRPr="00E82C7D">
        <w:rPr>
          <w:rFonts w:ascii="Adobe Garamond Pro" w:hAnsi="Adobe Garamond Pro"/>
          <w:b/>
          <w:i/>
          <w:color w:val="E36C0A" w:themeColor="accent6" w:themeShade="BF"/>
          <w:sz w:val="32"/>
          <w:szCs w:val="32"/>
        </w:rPr>
        <w:t>En cours</w:t>
      </w:r>
    </w:p>
    <w:p w:rsidR="00E82C7D" w:rsidRDefault="00E82C7D" w:rsidP="00EC5677">
      <w:pPr>
        <w:pStyle w:val="Paragraphedeliste"/>
        <w:numPr>
          <w:ilvl w:val="0"/>
          <w:numId w:val="4"/>
        </w:numPr>
        <w:rPr>
          <w:rFonts w:ascii="Adobe Garamond Pro" w:hAnsi="Adobe Garamond Pro"/>
          <w:b/>
          <w:i/>
          <w:color w:val="E36C0A" w:themeColor="accent6" w:themeShade="BF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 xml:space="preserve">Rédaction du dossier : </w:t>
      </w:r>
      <w:r w:rsidRPr="00E82C7D">
        <w:rPr>
          <w:rFonts w:ascii="Adobe Garamond Pro" w:hAnsi="Adobe Garamond Pro"/>
          <w:b/>
          <w:i/>
          <w:color w:val="E36C0A" w:themeColor="accent6" w:themeShade="BF"/>
          <w:sz w:val="32"/>
          <w:szCs w:val="32"/>
        </w:rPr>
        <w:t>En cours</w:t>
      </w:r>
    </w:p>
    <w:p w:rsidR="00E82C7D" w:rsidRDefault="00E82C7D">
      <w:pPr>
        <w:spacing w:after="0"/>
        <w:rPr>
          <w:rFonts w:ascii="Adobe Garamond Pro" w:hAnsi="Adobe Garamond Pro"/>
          <w:b/>
          <w:i/>
          <w:color w:val="E36C0A" w:themeColor="accent6" w:themeShade="BF"/>
          <w:sz w:val="32"/>
          <w:szCs w:val="32"/>
        </w:rPr>
      </w:pPr>
      <w:r>
        <w:rPr>
          <w:rFonts w:ascii="Adobe Garamond Pro" w:hAnsi="Adobe Garamond Pro"/>
          <w:b/>
          <w:i/>
          <w:color w:val="E36C0A" w:themeColor="accent6" w:themeShade="BF"/>
          <w:sz w:val="32"/>
          <w:szCs w:val="32"/>
        </w:rPr>
        <w:br w:type="page"/>
      </w:r>
    </w:p>
    <w:p w:rsidR="004A163D" w:rsidRDefault="004A163D" w:rsidP="00C53471">
      <w:pP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</w:pPr>
      <w: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lastRenderedPageBreak/>
        <w:t>Carte Mentale (Gantt)</w:t>
      </w:r>
    </w:p>
    <w:p w:rsidR="004A163D" w:rsidRDefault="004A163D" w:rsidP="00B301EC">
      <w:pPr>
        <w:jc w:val="center"/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</w:pPr>
      <w: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drawing>
          <wp:inline distT="0" distB="0" distL="0" distR="0">
            <wp:extent cx="8869045" cy="6742914"/>
            <wp:effectExtent l="0" t="3492" r="4762" b="4763"/>
            <wp:docPr id="16" name="Image 16" descr="C:\Users\Cyril\AppData\Local\Microsoft\Windows\INetCache\Content.Word\gantttpsreeldos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yril\AppData\Local\Microsoft\Windows\INetCache\Content.Word\gantttpsreeldossi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886257" cy="67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96B" w:rsidRPr="00F9029F" w:rsidRDefault="00F9029F" w:rsidP="00C53471">
      <w:pP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</w:pPr>
      <w:r w:rsidRPr="00F9029F"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381000</wp:posOffset>
            </wp:positionV>
            <wp:extent cx="6648450" cy="3771900"/>
            <wp:effectExtent l="0" t="0" r="0" b="0"/>
            <wp:wrapSquare wrapText="bothSides"/>
            <wp:docPr id="5" name="Image 5" descr="C:\Users\Cyril\AppData\Local\Microsoft\Windows\INetCache\Content.Word\Bloc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yril\AppData\Local\Microsoft\Windows\INetCache\Content.Word\Bloc_Navale_OK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9029F"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t>Diagramme de blocs</w:t>
      </w:r>
      <w:r w:rsidR="00C53471" w:rsidRPr="00F9029F"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br w:type="textWrapping" w:clear="all"/>
      </w:r>
    </w:p>
    <w:p w:rsidR="004F096B" w:rsidRDefault="00F9029F" w:rsidP="00F9029F">
      <w:pP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</w:pPr>
      <w:r w:rsidRPr="00F9029F"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t>Diagramme de cas d’utilisation</w:t>
      </w:r>
    </w:p>
    <w:p w:rsidR="00F9029F" w:rsidRPr="00F9029F" w:rsidRDefault="00F9029F" w:rsidP="00F9029F">
      <w:pPr>
        <w:jc w:val="center"/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</w:pPr>
      <w: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drawing>
          <wp:inline distT="0" distB="0" distL="0" distR="0">
            <wp:extent cx="4762500" cy="3238500"/>
            <wp:effectExtent l="0" t="0" r="0" b="0"/>
            <wp:docPr id="15" name="Image 15" descr="C:\Users\Cyril\AppData\Local\Microsoft\Windows\INetCache\Content.Word\Cas_Utilisation_UML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yril\AppData\Local\Microsoft\Windows\INetCache\Content.Word\Cas_Utilisation_UML_Diagr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9F" w:rsidRDefault="00F9029F" w:rsidP="00F9029F">
      <w:pP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</w:pPr>
    </w:p>
    <w:p w:rsidR="00F9029F" w:rsidRDefault="00F9029F" w:rsidP="00F9029F">
      <w:pP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</w:pPr>
    </w:p>
    <w:p w:rsidR="00F9029F" w:rsidRDefault="00F9029F" w:rsidP="00F9029F">
      <w:pP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</w:pPr>
    </w:p>
    <w:p w:rsidR="00F9029F" w:rsidRDefault="00F9029F" w:rsidP="00F9029F">
      <w:pP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</w:pPr>
      <w:r w:rsidRPr="00F9029F"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lastRenderedPageBreak/>
        <w:t>Schéma structurel du système</w:t>
      </w:r>
    </w:p>
    <w:p w:rsidR="004F096B" w:rsidRPr="00F9029F" w:rsidRDefault="004F096B" w:rsidP="00F9029F">
      <w:pP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</w:pPr>
      <w:r w:rsidRPr="00F9029F"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drawing>
          <wp:inline distT="0" distB="0" distL="0" distR="0" wp14:anchorId="35706DB8" wp14:editId="352DE949">
            <wp:extent cx="6638925" cy="5029200"/>
            <wp:effectExtent l="0" t="0" r="9525" b="0"/>
            <wp:docPr id="8" name="Image 8" descr="C:\Users\Cyril\AppData\Local\Microsoft\Windows\INetCache\Content.Word\schéma_structurel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yril\AppData\Local\Microsoft\Windows\INetCache\Content.Word\schéma_structurel_navale_OK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96B" w:rsidRDefault="00C53471" w:rsidP="00C53471">
      <w:pPr>
        <w:rPr>
          <w:rFonts w:ascii="Adobe Garamond Pro" w:hAnsi="Adobe Garamond Pro"/>
          <w:b/>
          <w:sz w:val="32"/>
          <w:szCs w:val="32"/>
          <w:u w:val="single"/>
        </w:rPr>
      </w:pPr>
      <w:r w:rsidRPr="00C53471">
        <w:rPr>
          <w:rFonts w:ascii="Adobe Garamond Pro" w:hAnsi="Adobe Garamond Pro"/>
          <w:b/>
          <w:sz w:val="32"/>
          <w:szCs w:val="32"/>
          <w:u w:val="single"/>
        </w:rPr>
        <w:t>Diagramme de séquence en début de partie</w:t>
      </w:r>
    </w:p>
    <w:p w:rsidR="00C53471" w:rsidRPr="00C53471" w:rsidRDefault="00C53471" w:rsidP="00F9029F">
      <w:pPr>
        <w:rPr>
          <w:rFonts w:ascii="Adobe Garamond Pro" w:hAnsi="Adobe Garamond Pro"/>
          <w:b/>
          <w:sz w:val="32"/>
          <w:szCs w:val="32"/>
          <w:u w:val="single"/>
        </w:rPr>
      </w:pPr>
      <w: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drawing>
          <wp:inline distT="0" distB="0" distL="0" distR="0">
            <wp:extent cx="6638925" cy="3076575"/>
            <wp:effectExtent l="0" t="0" r="9525" b="9525"/>
            <wp:docPr id="9" name="Image 9" descr="C:\Users\Cyril\AppData\Local\Microsoft\Windows\INetCache\Content.Word\se_start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yril\AppData\Local\Microsoft\Windows\INetCache\Content.Word\se_start_navale_OK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9F" w:rsidRDefault="00F9029F" w:rsidP="00C53471">
      <w:pPr>
        <w:rPr>
          <w:rFonts w:ascii="Adobe Garamond Pro" w:hAnsi="Adobe Garamond Pro"/>
          <w:b/>
          <w:sz w:val="32"/>
          <w:szCs w:val="32"/>
          <w:u w:val="single"/>
        </w:rPr>
      </w:pPr>
    </w:p>
    <w:p w:rsidR="004F096B" w:rsidRDefault="00C53471" w:rsidP="00C53471">
      <w:pPr>
        <w:rPr>
          <w:rFonts w:ascii="Adobe Garamond Pro" w:hAnsi="Adobe Garamond Pro"/>
          <w:b/>
          <w:sz w:val="32"/>
          <w:szCs w:val="32"/>
          <w:u w:val="single"/>
        </w:rPr>
      </w:pPr>
      <w:r w:rsidRPr="00C53471">
        <w:rPr>
          <w:rFonts w:ascii="Adobe Garamond Pro" w:hAnsi="Adobe Garamond Pro"/>
          <w:b/>
          <w:sz w:val="32"/>
          <w:szCs w:val="32"/>
          <w:u w:val="single"/>
        </w:rPr>
        <w:lastRenderedPageBreak/>
        <w:t>Diagramme de séquence, partie en cours</w:t>
      </w:r>
    </w:p>
    <w:p w:rsidR="00C53471" w:rsidRPr="00C53471" w:rsidRDefault="00C53471" w:rsidP="00C53471">
      <w:pPr>
        <w:rPr>
          <w:rFonts w:ascii="Adobe Garamond Pro" w:hAnsi="Adobe Garamond Pro"/>
          <w:b/>
          <w:sz w:val="32"/>
          <w:szCs w:val="32"/>
          <w:u w:val="single"/>
        </w:rPr>
      </w:pPr>
      <w: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drawing>
          <wp:inline distT="0" distB="0" distL="0" distR="0">
            <wp:extent cx="6638925" cy="2952750"/>
            <wp:effectExtent l="0" t="0" r="9525" b="0"/>
            <wp:docPr id="10" name="Image 10" descr="C:\Users\Cyril\AppData\Local\Microsoft\Windows\INetCache\Content.Word\seq_main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yril\AppData\Local\Microsoft\Windows\INetCache\Content.Word\seq_main_ok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9F" w:rsidRDefault="00F9029F" w:rsidP="00C53471">
      <w:pPr>
        <w:rPr>
          <w:rFonts w:ascii="Adobe Garamond Pro" w:hAnsi="Adobe Garamond Pro"/>
          <w:b/>
          <w:sz w:val="32"/>
          <w:szCs w:val="32"/>
          <w:u w:val="single"/>
        </w:rPr>
      </w:pPr>
    </w:p>
    <w:p w:rsidR="00F9029F" w:rsidRDefault="00F9029F" w:rsidP="00C53471">
      <w:pPr>
        <w:rPr>
          <w:rFonts w:ascii="Adobe Garamond Pro" w:hAnsi="Adobe Garamond Pro"/>
          <w:b/>
          <w:sz w:val="32"/>
          <w:szCs w:val="32"/>
          <w:u w:val="single"/>
        </w:rPr>
      </w:pPr>
    </w:p>
    <w:p w:rsidR="00C53471" w:rsidRDefault="00C53471" w:rsidP="00C53471">
      <w:pPr>
        <w:rPr>
          <w:rFonts w:ascii="Adobe Garamond Pro" w:hAnsi="Adobe Garamond Pro"/>
          <w:b/>
          <w:sz w:val="32"/>
          <w:szCs w:val="32"/>
          <w:u w:val="single"/>
        </w:rPr>
      </w:pPr>
      <w:r>
        <w:rPr>
          <w:rFonts w:ascii="Adobe Garamond Pro" w:hAnsi="Adobe Garamond Pro"/>
          <w:b/>
          <w:sz w:val="32"/>
          <w:szCs w:val="32"/>
          <w:u w:val="single"/>
        </w:rPr>
        <w:t>Diagramme de séquence, partie terminée</w:t>
      </w:r>
    </w:p>
    <w:p w:rsidR="00C53471" w:rsidRPr="00C53471" w:rsidRDefault="00C53471" w:rsidP="00C53471">
      <w:pPr>
        <w:rPr>
          <w:rFonts w:ascii="Adobe Garamond Pro" w:hAnsi="Adobe Garamond Pro"/>
          <w:b/>
          <w:sz w:val="32"/>
          <w:szCs w:val="32"/>
          <w:u w:val="single"/>
        </w:rPr>
      </w:pPr>
      <w: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drawing>
          <wp:inline distT="0" distB="0" distL="0" distR="0">
            <wp:extent cx="6638925" cy="3105150"/>
            <wp:effectExtent l="0" t="0" r="9525" b="0"/>
            <wp:docPr id="11" name="Image 11" descr="C:\Users\Cyril\AppData\Local\Microsoft\Windows\INetCache\Content.Word\seq_Win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yril\AppData\Local\Microsoft\Windows\INetCache\Content.Word\seq_Win_OK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9F" w:rsidRDefault="00F9029F" w:rsidP="004F096B">
      <w:pPr>
        <w:jc w:val="center"/>
        <w:rPr>
          <w:rFonts w:ascii="Adobe Garamond Pro" w:hAnsi="Adobe Garamond Pro"/>
          <w:b/>
          <w:sz w:val="40"/>
          <w:szCs w:val="40"/>
          <w:u w:val="single"/>
        </w:rPr>
      </w:pPr>
    </w:p>
    <w:p w:rsidR="00F9029F" w:rsidRDefault="00F9029F" w:rsidP="004F096B">
      <w:pPr>
        <w:jc w:val="center"/>
        <w:rPr>
          <w:rFonts w:ascii="Adobe Garamond Pro" w:hAnsi="Adobe Garamond Pro"/>
          <w:b/>
          <w:sz w:val="40"/>
          <w:szCs w:val="40"/>
          <w:u w:val="single"/>
        </w:rPr>
      </w:pPr>
    </w:p>
    <w:p w:rsidR="00F9029F" w:rsidRDefault="00F9029F" w:rsidP="004F096B">
      <w:pPr>
        <w:jc w:val="center"/>
        <w:rPr>
          <w:rFonts w:ascii="Adobe Garamond Pro" w:hAnsi="Adobe Garamond Pro"/>
          <w:b/>
          <w:sz w:val="40"/>
          <w:szCs w:val="40"/>
          <w:u w:val="single"/>
        </w:rPr>
      </w:pPr>
    </w:p>
    <w:p w:rsidR="00F9029F" w:rsidRDefault="00F9029F" w:rsidP="004F096B">
      <w:pPr>
        <w:jc w:val="center"/>
        <w:rPr>
          <w:rFonts w:ascii="Adobe Garamond Pro" w:hAnsi="Adobe Garamond Pro"/>
          <w:b/>
          <w:sz w:val="40"/>
          <w:szCs w:val="40"/>
          <w:u w:val="single"/>
        </w:rPr>
      </w:pPr>
    </w:p>
    <w:p w:rsidR="00F9029F" w:rsidRDefault="004F096B" w:rsidP="00F9029F">
      <w:pPr>
        <w:jc w:val="center"/>
        <w:rPr>
          <w:rFonts w:ascii="Adobe Garamond Pro" w:hAnsi="Adobe Garamond Pro"/>
          <w:b/>
          <w:sz w:val="40"/>
          <w:szCs w:val="40"/>
          <w:u w:val="single"/>
        </w:rPr>
      </w:pPr>
      <w:r w:rsidRPr="004F096B">
        <w:rPr>
          <w:rFonts w:ascii="Adobe Garamond Pro" w:hAnsi="Adobe Garamond Pro"/>
          <w:b/>
          <w:sz w:val="40"/>
          <w:szCs w:val="40"/>
          <w:u w:val="single"/>
        </w:rPr>
        <w:lastRenderedPageBreak/>
        <w:t>PARTIE PERSONELLE</w:t>
      </w:r>
    </w:p>
    <w:p w:rsidR="004F096B" w:rsidRDefault="004F096B" w:rsidP="004F096B">
      <w:pPr>
        <w:rPr>
          <w:rFonts w:ascii="Adobe Garamond Pro" w:hAnsi="Adobe Garamond Pro"/>
          <w:b/>
          <w:sz w:val="32"/>
          <w:szCs w:val="32"/>
          <w:u w:val="single"/>
        </w:rPr>
      </w:pPr>
      <w:r>
        <w:rPr>
          <w:rFonts w:ascii="Adobe Garamond Pro" w:hAnsi="Adobe Garamond Pro"/>
          <w:b/>
          <w:sz w:val="32"/>
          <w:szCs w:val="32"/>
          <w:u w:val="single"/>
        </w:rPr>
        <w:t>Diagramme de contexte :</w:t>
      </w:r>
    </w:p>
    <w:p w:rsidR="004F096B" w:rsidRDefault="004F096B" w:rsidP="004F096B">
      <w:pPr>
        <w:jc w:val="center"/>
        <w:rPr>
          <w:rFonts w:ascii="Adobe Garamond Pro" w:hAnsi="Adobe Garamond Pro"/>
          <w:b/>
          <w:sz w:val="32"/>
          <w:szCs w:val="32"/>
          <w:u w:val="single"/>
        </w:rPr>
      </w:pPr>
      <w:r>
        <w:rPr>
          <w:rFonts w:ascii="Adobe Garamond Pro" w:hAnsi="Adobe Garamond Pro"/>
          <w:noProof/>
          <w:sz w:val="32"/>
          <w:szCs w:val="32"/>
          <w:lang w:eastAsia="fr-FR"/>
        </w:rPr>
        <w:drawing>
          <wp:inline distT="0" distB="0" distL="0" distR="0" wp14:anchorId="451C03D3" wp14:editId="5ECB83BA">
            <wp:extent cx="4800600" cy="4448175"/>
            <wp:effectExtent l="0" t="0" r="0" b="9525"/>
            <wp:docPr id="3" name="Image 3" descr="C:\Users\Cyril\AppData\Local\Microsoft\Windows\INetCache\Content.Word\Context_UML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yril\AppData\Local\Microsoft\Windows\INetCache\Content.Word\Context_UML_Diagr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96B" w:rsidRDefault="004F096B" w:rsidP="004F096B">
      <w:pPr>
        <w:rPr>
          <w:rFonts w:ascii="Adobe Garamond Pro" w:hAnsi="Adobe Garamond Pro"/>
          <w:b/>
          <w:sz w:val="32"/>
          <w:szCs w:val="32"/>
          <w:u w:val="single"/>
        </w:rPr>
      </w:pPr>
      <w:r w:rsidRPr="004F096B">
        <w:rPr>
          <w:rFonts w:ascii="Adobe Garamond Pro" w:hAnsi="Adobe Garamond Pro"/>
          <w:b/>
          <w:sz w:val="32"/>
          <w:szCs w:val="32"/>
          <w:u w:val="single"/>
        </w:rPr>
        <w:t>Diagramme d’Exigences</w:t>
      </w:r>
      <w:r>
        <w:rPr>
          <w:rFonts w:ascii="Adobe Garamond Pro" w:hAnsi="Adobe Garamond Pro"/>
          <w:b/>
          <w:sz w:val="32"/>
          <w:szCs w:val="32"/>
          <w:u w:val="single"/>
        </w:rPr>
        <w:t> :</w:t>
      </w:r>
    </w:p>
    <w:p w:rsidR="004F096B" w:rsidRDefault="004F096B" w:rsidP="004F096B">
      <w:pPr>
        <w:rPr>
          <w:rFonts w:ascii="Adobe Garamond Pro" w:hAnsi="Adobe Garamond Pro"/>
          <w:b/>
          <w:sz w:val="32"/>
          <w:szCs w:val="32"/>
          <w:u w:val="single"/>
        </w:rPr>
      </w:pPr>
      <w:r w:rsidRPr="004F096B">
        <w:rPr>
          <w:rFonts w:ascii="Adobe Garamond Pro" w:hAnsi="Adobe Garamond Pro"/>
          <w:noProof/>
          <w:sz w:val="32"/>
          <w:szCs w:val="32"/>
          <w:lang w:eastAsia="fr-FR"/>
        </w:rPr>
        <w:t xml:space="preserve"> </w:t>
      </w:r>
      <w:r>
        <w:rPr>
          <w:rFonts w:ascii="Adobe Garamond Pro" w:hAnsi="Adobe Garamond Pro"/>
          <w:noProof/>
          <w:sz w:val="32"/>
          <w:szCs w:val="32"/>
          <w:lang w:eastAsia="fr-FR"/>
        </w:rPr>
        <w:drawing>
          <wp:inline distT="0" distB="0" distL="0" distR="0" wp14:anchorId="432906BF" wp14:editId="17F4A4C2">
            <wp:extent cx="6638925" cy="3305175"/>
            <wp:effectExtent l="0" t="0" r="9525" b="9525"/>
            <wp:docPr id="4" name="Image 4" descr="C:\Users\Cyril\AppData\Local\Microsoft\Windows\INetCache\Content.Word\Exigence_UML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yril\AppData\Local\Microsoft\Windows\INetCache\Content.Word\Exigence_UML_Diagr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96B" w:rsidRDefault="004F096B" w:rsidP="004F096B">
      <w:pPr>
        <w:rPr>
          <w:rFonts w:ascii="Adobe Garamond Pro" w:hAnsi="Adobe Garamond Pro"/>
          <w:noProof/>
          <w:sz w:val="32"/>
          <w:szCs w:val="32"/>
          <w:lang w:eastAsia="fr-FR"/>
        </w:rPr>
      </w:pPr>
      <w:r w:rsidRPr="004F096B">
        <w:rPr>
          <w:rFonts w:ascii="Adobe Garamond Pro" w:hAnsi="Adobe Garamond Pro"/>
          <w:b/>
          <w:sz w:val="32"/>
          <w:szCs w:val="32"/>
          <w:u w:val="single"/>
        </w:rPr>
        <w:lastRenderedPageBreak/>
        <w:t>Chaîne d’Information :</w:t>
      </w:r>
      <w:r w:rsidRPr="004F096B">
        <w:rPr>
          <w:rFonts w:ascii="Adobe Garamond Pro" w:hAnsi="Adobe Garamond Pro"/>
          <w:noProof/>
          <w:sz w:val="32"/>
          <w:szCs w:val="32"/>
          <w:lang w:eastAsia="fr-FR"/>
        </w:rPr>
        <w:t xml:space="preserve"> </w:t>
      </w:r>
    </w:p>
    <w:p w:rsidR="004F096B" w:rsidRPr="004F096B" w:rsidRDefault="004F096B" w:rsidP="004F096B">
      <w:pPr>
        <w:rPr>
          <w:rFonts w:ascii="Adobe Garamond Pro" w:hAnsi="Adobe Garamond Pro"/>
          <w:b/>
          <w:sz w:val="32"/>
          <w:szCs w:val="32"/>
          <w:u w:val="single"/>
        </w:rPr>
      </w:pPr>
      <w:r>
        <w:rPr>
          <w:rFonts w:ascii="Adobe Garamond Pro" w:hAnsi="Adobe Garamond Pro"/>
          <w:noProof/>
          <w:sz w:val="32"/>
          <w:szCs w:val="32"/>
          <w:lang w:eastAsia="fr-FR"/>
        </w:rPr>
        <w:drawing>
          <wp:inline distT="0" distB="0" distL="0" distR="0" wp14:anchorId="2D3CAFCE" wp14:editId="0C313A4C">
            <wp:extent cx="6638925" cy="3819525"/>
            <wp:effectExtent l="0" t="0" r="9525" b="9525"/>
            <wp:docPr id="7" name="Image 7" descr="C:\Users\Cyril\AppData\Local\Microsoft\Windows\INetCache\Content.Word\CICE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yril\AppData\Local\Microsoft\Windows\INetCache\Content.Word\CICE_Navale_OK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F096B" w:rsidRPr="004F096B" w:rsidSect="00D20BB0">
      <w:footerReference w:type="default" r:id="rId19"/>
      <w:pgSz w:w="11906" w:h="16838"/>
      <w:pgMar w:top="720" w:right="720" w:bottom="720" w:left="720" w:header="0" w:footer="0" w:gutter="0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0DBA" w:rsidRDefault="00060DBA" w:rsidP="00332462">
      <w:pPr>
        <w:spacing w:after="0" w:line="240" w:lineRule="auto"/>
      </w:pPr>
      <w:r>
        <w:separator/>
      </w:r>
    </w:p>
  </w:endnote>
  <w:endnote w:type="continuationSeparator" w:id="0">
    <w:p w:rsidR="00060DBA" w:rsidRDefault="00060DBA" w:rsidP="003324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dobe Garamond Pro">
    <w:panose1 w:val="02020502060506020403"/>
    <w:charset w:val="00"/>
    <w:family w:val="roman"/>
    <w:notTrueType/>
    <w:pitch w:val="variable"/>
    <w:sig w:usb0="00000007" w:usb1="00000001" w:usb2="00000000" w:usb3="00000000" w:csb0="0000009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1947487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82C7D" w:rsidRDefault="00E82C7D">
        <w:pPr>
          <w:pStyle w:val="Pieddepage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67120">
          <w:rPr>
            <w:noProof/>
          </w:rPr>
          <w:t>8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332462" w:rsidRDefault="0033246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0DBA" w:rsidRDefault="00060DBA" w:rsidP="00332462">
      <w:pPr>
        <w:spacing w:after="0" w:line="240" w:lineRule="auto"/>
      </w:pPr>
      <w:r>
        <w:separator/>
      </w:r>
    </w:p>
  </w:footnote>
  <w:footnote w:type="continuationSeparator" w:id="0">
    <w:p w:rsidR="00060DBA" w:rsidRDefault="00060DBA" w:rsidP="003324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963F46"/>
    <w:multiLevelType w:val="hybridMultilevel"/>
    <w:tmpl w:val="51BABD1E"/>
    <w:lvl w:ilvl="0" w:tplc="74FC4396">
      <w:numFmt w:val="bullet"/>
      <w:lvlText w:val="-"/>
      <w:lvlJc w:val="left"/>
      <w:pPr>
        <w:ind w:left="1080" w:hanging="360"/>
      </w:pPr>
      <w:rPr>
        <w:rFonts w:ascii="Adobe Garamond Pro" w:eastAsiaTheme="minorHAnsi" w:hAnsi="Adobe Garamond Pro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9F545D2"/>
    <w:multiLevelType w:val="hybridMultilevel"/>
    <w:tmpl w:val="E354C51E"/>
    <w:lvl w:ilvl="0" w:tplc="3514BF84">
      <w:numFmt w:val="bullet"/>
      <w:lvlText w:val="-"/>
      <w:lvlJc w:val="left"/>
      <w:pPr>
        <w:ind w:left="720" w:hanging="360"/>
      </w:pPr>
      <w:rPr>
        <w:rFonts w:ascii="Adobe Garamond Pro" w:eastAsiaTheme="minorHAnsi" w:hAnsi="Adobe Garamond Pro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D40406"/>
    <w:multiLevelType w:val="hybridMultilevel"/>
    <w:tmpl w:val="9208BB5C"/>
    <w:lvl w:ilvl="0" w:tplc="6DF0E884">
      <w:numFmt w:val="bullet"/>
      <w:lvlText w:val="-"/>
      <w:lvlJc w:val="left"/>
      <w:pPr>
        <w:ind w:left="1065" w:hanging="360"/>
      </w:pPr>
      <w:rPr>
        <w:rFonts w:ascii="Adobe Garamond Pro" w:eastAsiaTheme="minorHAnsi" w:hAnsi="Adobe Garamond Pro" w:cstheme="minorBidi" w:hint="default"/>
      </w:rPr>
    </w:lvl>
    <w:lvl w:ilvl="1" w:tplc="040C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 w15:restartNumberingAfterBreak="0">
    <w:nsid w:val="6048627F"/>
    <w:multiLevelType w:val="hybridMultilevel"/>
    <w:tmpl w:val="D12AF53E"/>
    <w:lvl w:ilvl="0" w:tplc="FAA8B1F0">
      <w:numFmt w:val="bullet"/>
      <w:lvlText w:val="-"/>
      <w:lvlJc w:val="left"/>
      <w:pPr>
        <w:ind w:left="1080" w:hanging="360"/>
      </w:pPr>
      <w:rPr>
        <w:rFonts w:ascii="Adobe Garamond Pro" w:eastAsiaTheme="minorHAnsi" w:hAnsi="Adobe Garamond Pro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drawingGridHorizontalSpacing w:val="105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21B"/>
    <w:rsid w:val="00060DBA"/>
    <w:rsid w:val="00261D7A"/>
    <w:rsid w:val="0031628A"/>
    <w:rsid w:val="00332462"/>
    <w:rsid w:val="00472D58"/>
    <w:rsid w:val="004A163D"/>
    <w:rsid w:val="004F096B"/>
    <w:rsid w:val="0069772C"/>
    <w:rsid w:val="00862B23"/>
    <w:rsid w:val="008A27D9"/>
    <w:rsid w:val="0097021B"/>
    <w:rsid w:val="00A76A34"/>
    <w:rsid w:val="00A91F5B"/>
    <w:rsid w:val="00B301EC"/>
    <w:rsid w:val="00BF61AE"/>
    <w:rsid w:val="00C53471"/>
    <w:rsid w:val="00D20BB0"/>
    <w:rsid w:val="00D60568"/>
    <w:rsid w:val="00D83651"/>
    <w:rsid w:val="00E67120"/>
    <w:rsid w:val="00E82C7D"/>
    <w:rsid w:val="00EC5677"/>
    <w:rsid w:val="00EE5C61"/>
    <w:rsid w:val="00F30148"/>
    <w:rsid w:val="00F90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FF7A04D"/>
  <w15:docId w15:val="{19F97A9F-60F9-484C-AB3E-7298F5768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67122A"/>
    <w:pPr>
      <w:spacing w:after="200"/>
    </w:p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extedebullesCar">
    <w:name w:val="Texte de bulles Car"/>
    <w:basedOn w:val="Policepardfaut"/>
    <w:link w:val="Textedebulles"/>
    <w:uiPriority w:val="99"/>
    <w:semiHidden/>
    <w:qFormat/>
    <w:rsid w:val="007C6E36"/>
    <w:rPr>
      <w:rFonts w:ascii="Tahoma" w:hAnsi="Tahoma" w:cs="Tahoma"/>
      <w:sz w:val="16"/>
      <w:szCs w:val="16"/>
    </w:rPr>
  </w:style>
  <w:style w:type="paragraph" w:styleId="Titre">
    <w:name w:val="Title"/>
    <w:basedOn w:val="Normal"/>
    <w:next w:val="Corpsdetexte"/>
    <w:qFormat/>
    <w:rsid w:val="0097021B"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styleId="Corpsdetexte">
    <w:name w:val="Body Text"/>
    <w:basedOn w:val="Normal"/>
    <w:rsid w:val="0097021B"/>
    <w:pPr>
      <w:spacing w:after="140" w:line="288" w:lineRule="auto"/>
    </w:pPr>
  </w:style>
  <w:style w:type="paragraph" w:styleId="Liste">
    <w:name w:val="List"/>
    <w:basedOn w:val="Corpsdetexte"/>
    <w:rsid w:val="0097021B"/>
    <w:rPr>
      <w:rFonts w:cs="Mangal"/>
    </w:rPr>
  </w:style>
  <w:style w:type="paragraph" w:styleId="Lgende">
    <w:name w:val="caption"/>
    <w:basedOn w:val="Normal"/>
    <w:rsid w:val="0097021B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Normal"/>
    <w:qFormat/>
    <w:rsid w:val="0097021B"/>
    <w:pPr>
      <w:suppressLineNumbers/>
    </w:pPr>
    <w:rPr>
      <w:rFonts w:cs="Mangal"/>
    </w:rPr>
  </w:style>
  <w:style w:type="paragraph" w:styleId="Textedebulles">
    <w:name w:val="Balloon Text"/>
    <w:basedOn w:val="Normal"/>
    <w:link w:val="TextedebullesCar"/>
    <w:uiPriority w:val="99"/>
    <w:semiHidden/>
    <w:unhideWhenUsed/>
    <w:qFormat/>
    <w:rsid w:val="007C6E36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depage">
    <w:name w:val="footer"/>
    <w:basedOn w:val="Normal"/>
    <w:link w:val="PieddepageCar"/>
    <w:uiPriority w:val="99"/>
    <w:rsid w:val="0097021B"/>
  </w:style>
  <w:style w:type="paragraph" w:styleId="En-tte">
    <w:name w:val="header"/>
    <w:basedOn w:val="Normal"/>
    <w:link w:val="En-tteCar"/>
    <w:uiPriority w:val="99"/>
    <w:unhideWhenUsed/>
    <w:rsid w:val="0033246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32462"/>
  </w:style>
  <w:style w:type="paragraph" w:styleId="Paragraphedeliste">
    <w:name w:val="List Paragraph"/>
    <w:basedOn w:val="Normal"/>
    <w:uiPriority w:val="34"/>
    <w:qFormat/>
    <w:rsid w:val="0069772C"/>
    <w:pPr>
      <w:ind w:left="720"/>
      <w:contextualSpacing/>
    </w:pPr>
  </w:style>
  <w:style w:type="character" w:customStyle="1" w:styleId="PieddepageCar">
    <w:name w:val="Pied de page Car"/>
    <w:basedOn w:val="Policepardfaut"/>
    <w:link w:val="Pieddepage"/>
    <w:uiPriority w:val="99"/>
    <w:rsid w:val="00E82C7D"/>
  </w:style>
  <w:style w:type="character" w:styleId="Lienhypertexte">
    <w:name w:val="Hyperlink"/>
    <w:basedOn w:val="Policepardfaut"/>
    <w:uiPriority w:val="99"/>
    <w:unhideWhenUsed/>
    <w:rsid w:val="004A163D"/>
    <w:rPr>
      <w:color w:val="0000FF" w:themeColor="hyperlink"/>
      <w:u w:val="single"/>
    </w:rPr>
  </w:style>
  <w:style w:type="character" w:styleId="Mention">
    <w:name w:val="Mention"/>
    <w:basedOn w:val="Policepardfaut"/>
    <w:uiPriority w:val="99"/>
    <w:semiHidden/>
    <w:unhideWhenUsed/>
    <w:rsid w:val="004A163D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12BD5D-F4BA-495F-84BF-9781044446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8</Pages>
  <Words>207</Words>
  <Characters>1139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1344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ADMIN4</dc:creator>
  <cp:lastModifiedBy>Cyril Colinet</cp:lastModifiedBy>
  <cp:revision>9</cp:revision>
  <dcterms:created xsi:type="dcterms:W3CDTF">2017-05-15T12:40:00Z</dcterms:created>
  <dcterms:modified xsi:type="dcterms:W3CDTF">2017-05-23T17:47:00Z</dcterms:modified>
  <dc:language>fr-FR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 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